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69BB" w14:textId="6C728C79" w:rsidR="00924004" w:rsidRPr="00F01794" w:rsidRDefault="00F01794">
      <w:pPr>
        <w:rPr>
          <w:rFonts w:ascii="Courier New" w:hAnsi="Courier New" w:cs="Courier New"/>
          <w:b/>
          <w:bCs/>
          <w:sz w:val="24"/>
          <w:szCs w:val="24"/>
        </w:rPr>
      </w:pPr>
      <w:r w:rsidRPr="00F01794">
        <w:rPr>
          <w:rFonts w:ascii="Courier New" w:hAnsi="Courier New" w:cs="Courier New"/>
          <w:b/>
          <w:bCs/>
          <w:sz w:val="24"/>
          <w:szCs w:val="24"/>
        </w:rPr>
        <w:t>D. Lgs. 82/2005</w:t>
      </w:r>
    </w:p>
    <w:p w14:paraId="03A1D9B4" w14:textId="5B59D70C" w:rsidR="00F01794" w:rsidRDefault="00F01794" w:rsidP="00F01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19191A"/>
          <w:sz w:val="24"/>
          <w:szCs w:val="24"/>
          <w:lang w:eastAsia="it-IT"/>
        </w:rPr>
      </w:pPr>
      <w:r w:rsidRPr="00F01794">
        <w:rPr>
          <w:rFonts w:ascii="Courier New" w:eastAsia="Times New Roman" w:hAnsi="Courier New" w:cs="Courier New"/>
          <w:b/>
          <w:bCs/>
          <w:color w:val="19191A"/>
          <w:sz w:val="24"/>
          <w:szCs w:val="24"/>
          <w:lang w:eastAsia="it-IT"/>
        </w:rPr>
        <w:t xml:space="preserve">Art. 7. </w:t>
      </w:r>
    </w:p>
    <w:p w14:paraId="209BCAB7" w14:textId="77777777" w:rsidR="00F01794" w:rsidRPr="00F01794" w:rsidRDefault="00F01794" w:rsidP="00F01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19191A"/>
          <w:sz w:val="24"/>
          <w:szCs w:val="24"/>
          <w:lang w:eastAsia="it-IT"/>
        </w:rPr>
      </w:pPr>
    </w:p>
    <w:p w14:paraId="73297A12" w14:textId="3BE36633" w:rsidR="00F01794" w:rsidRPr="00F01794" w:rsidRDefault="00F01794" w:rsidP="00F01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F01794">
        <w:rPr>
          <w:rFonts w:ascii="Courier New" w:eastAsia="Times New Roman" w:hAnsi="Courier New" w:cs="Courier New"/>
          <w:color w:val="19191A"/>
          <w:sz w:val="24"/>
          <w:szCs w:val="24"/>
          <w:lang w:eastAsia="it-IT"/>
        </w:rPr>
        <w:t xml:space="preserve">         Diritto a servizi on-line semplici e integrati </w:t>
      </w:r>
    </w:p>
    <w:p w14:paraId="193D00C6" w14:textId="77777777" w:rsidR="00F01794" w:rsidRPr="00F01794" w:rsidRDefault="00F01794" w:rsidP="00F01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F01794">
        <w:rPr>
          <w:rFonts w:ascii="Courier New" w:eastAsia="Times New Roman" w:hAnsi="Courier New" w:cs="Courier New"/>
          <w:color w:val="19191A"/>
          <w:sz w:val="24"/>
          <w:szCs w:val="24"/>
          <w:lang w:eastAsia="it-IT"/>
        </w:rPr>
        <w:t xml:space="preserve"> </w:t>
      </w:r>
    </w:p>
    <w:p w14:paraId="118EB59A" w14:textId="23D20BC2" w:rsidR="00F01794" w:rsidRPr="00F01794" w:rsidRDefault="00F01794" w:rsidP="00F01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F01794">
        <w:rPr>
          <w:rFonts w:ascii="Courier New" w:eastAsia="Times New Roman" w:hAnsi="Courier New" w:cs="Courier New"/>
          <w:color w:val="19191A"/>
          <w:sz w:val="24"/>
          <w:szCs w:val="24"/>
          <w:lang w:eastAsia="it-IT"/>
        </w:rPr>
        <w:t xml:space="preserve">  01. Chiunque ha diritto di fruire dei servizi erogati dai soggetti di cui all'articolo 2, comma 2, in forma digitale e in modo integrato, tramite gli strumenti telematici messi a disposizione dalle pubbliche amministrazioni e il punto di accesso di cui all'articolo 64-bis, anche attraverso dispositivi mobili. ((29)) </w:t>
      </w:r>
    </w:p>
    <w:p w14:paraId="56EFEE12" w14:textId="110407FF" w:rsidR="00F01794" w:rsidRPr="00F01794" w:rsidRDefault="00F01794" w:rsidP="00F01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F01794">
        <w:rPr>
          <w:rFonts w:ascii="Courier New" w:eastAsia="Times New Roman" w:hAnsi="Courier New" w:cs="Courier New"/>
          <w:color w:val="19191A"/>
          <w:sz w:val="24"/>
          <w:szCs w:val="24"/>
          <w:lang w:eastAsia="it-IT"/>
        </w:rPr>
        <w:t xml:space="preserve">  1. I soggetti di cui all'articolo 2, comma 2, provvedono alla riorganizzazione e all'aggiornamento dei servizi resi, sulla base di una preventiva analisi delle reali esigenze ((degli utenti)) e rendono disponibili ((on-line i propri servizi)) nel rispetto delle disposizioni del presente Codice e degli standard ((e dei livelli di </w:t>
      </w:r>
      <w:proofErr w:type="spellStart"/>
      <w:r w:rsidRPr="00F01794">
        <w:rPr>
          <w:rFonts w:ascii="Courier New" w:eastAsia="Times New Roman" w:hAnsi="Courier New" w:cs="Courier New"/>
          <w:color w:val="19191A"/>
          <w:sz w:val="24"/>
          <w:szCs w:val="24"/>
          <w:lang w:eastAsia="it-IT"/>
        </w:rPr>
        <w:t>qualita'</w:t>
      </w:r>
      <w:proofErr w:type="spellEnd"/>
      <w:r w:rsidRPr="00F01794">
        <w:rPr>
          <w:rFonts w:ascii="Courier New" w:eastAsia="Times New Roman" w:hAnsi="Courier New" w:cs="Courier New"/>
          <w:color w:val="19191A"/>
          <w:sz w:val="24"/>
          <w:szCs w:val="24"/>
          <w:lang w:eastAsia="it-IT"/>
        </w:rPr>
        <w:t xml:space="preserve"> individuati e periodicamente aggiornati dall'</w:t>
      </w:r>
      <w:proofErr w:type="spellStart"/>
      <w:r w:rsidRPr="00F01794">
        <w:rPr>
          <w:rFonts w:ascii="Courier New" w:eastAsia="Times New Roman" w:hAnsi="Courier New" w:cs="Courier New"/>
          <w:color w:val="19191A"/>
          <w:sz w:val="24"/>
          <w:szCs w:val="24"/>
          <w:lang w:eastAsia="it-IT"/>
        </w:rPr>
        <w:t>AgID</w:t>
      </w:r>
      <w:proofErr w:type="spellEnd"/>
      <w:r w:rsidRPr="00F01794">
        <w:rPr>
          <w:rFonts w:ascii="Courier New" w:eastAsia="Times New Roman" w:hAnsi="Courier New" w:cs="Courier New"/>
          <w:color w:val="19191A"/>
          <w:sz w:val="24"/>
          <w:szCs w:val="24"/>
          <w:lang w:eastAsia="it-IT"/>
        </w:rPr>
        <w:t xml:space="preserve"> con proprie Linee guida tenuto anche conto dell'evoluzione tecnologica)). </w:t>
      </w:r>
    </w:p>
    <w:p w14:paraId="4D8D1CC1" w14:textId="77777777" w:rsidR="00F01794" w:rsidRPr="00F01794" w:rsidRDefault="00F01794" w:rsidP="00F01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F01794">
        <w:rPr>
          <w:rFonts w:ascii="Courier New" w:eastAsia="Times New Roman" w:hAnsi="Courier New" w:cs="Courier New"/>
          <w:color w:val="19191A"/>
          <w:sz w:val="24"/>
          <w:szCs w:val="24"/>
          <w:lang w:eastAsia="it-IT"/>
        </w:rPr>
        <w:t xml:space="preserve">  2. ((COMMA ABROGATO DAL D.LGS. 13 DICEMBRE 2017, N. 217)). </w:t>
      </w:r>
    </w:p>
    <w:p w14:paraId="15744A17" w14:textId="095155ED" w:rsidR="00F01794" w:rsidRPr="00F01794" w:rsidRDefault="00F01794" w:rsidP="00F01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F01794">
        <w:rPr>
          <w:rFonts w:ascii="Courier New" w:eastAsia="Times New Roman" w:hAnsi="Courier New" w:cs="Courier New"/>
          <w:color w:val="19191A"/>
          <w:sz w:val="24"/>
          <w:szCs w:val="24"/>
          <w:lang w:eastAsia="it-IT"/>
        </w:rPr>
        <w:t xml:space="preserve">  </w:t>
      </w:r>
      <w:r w:rsidRPr="00F01794">
        <w:rPr>
          <w:rFonts w:ascii="Courier New" w:eastAsia="Times New Roman" w:hAnsi="Courier New" w:cs="Courier New"/>
          <w:color w:val="19191A"/>
          <w:sz w:val="24"/>
          <w:szCs w:val="24"/>
          <w:highlight w:val="yellow"/>
          <w:lang w:eastAsia="it-IT"/>
        </w:rPr>
        <w:t>3. Per i servizi in rete, i soggetti di cui all'articolo 2, comma</w:t>
      </w:r>
      <w:r w:rsidRPr="000E7C6C">
        <w:rPr>
          <w:rFonts w:ascii="Courier New" w:eastAsia="Times New Roman" w:hAnsi="Courier New" w:cs="Courier New"/>
          <w:color w:val="19191A"/>
          <w:sz w:val="24"/>
          <w:szCs w:val="24"/>
          <w:highlight w:val="yellow"/>
          <w:lang w:eastAsia="it-IT"/>
        </w:rPr>
        <w:t xml:space="preserve"> </w:t>
      </w:r>
      <w:r w:rsidRPr="00F01794">
        <w:rPr>
          <w:rFonts w:ascii="Courier New" w:eastAsia="Times New Roman" w:hAnsi="Courier New" w:cs="Courier New"/>
          <w:color w:val="19191A"/>
          <w:sz w:val="24"/>
          <w:szCs w:val="24"/>
          <w:highlight w:val="yellow"/>
          <w:lang w:eastAsia="it-IT"/>
        </w:rPr>
        <w:t>2, consentono agli utenti di esprimere la soddisfazione rispetto alla</w:t>
      </w:r>
      <w:r w:rsidRPr="000E7C6C">
        <w:rPr>
          <w:rFonts w:ascii="Courier New" w:eastAsia="Times New Roman" w:hAnsi="Courier New" w:cs="Courier New"/>
          <w:color w:val="19191A"/>
          <w:sz w:val="24"/>
          <w:szCs w:val="24"/>
          <w:highlight w:val="yellow"/>
          <w:lang w:eastAsia="it-IT"/>
        </w:rPr>
        <w:t xml:space="preserve"> </w:t>
      </w:r>
      <w:proofErr w:type="spellStart"/>
      <w:r w:rsidRPr="00F01794">
        <w:rPr>
          <w:rFonts w:ascii="Courier New" w:eastAsia="Times New Roman" w:hAnsi="Courier New" w:cs="Courier New"/>
          <w:color w:val="19191A"/>
          <w:sz w:val="24"/>
          <w:szCs w:val="24"/>
          <w:highlight w:val="yellow"/>
          <w:lang w:eastAsia="it-IT"/>
        </w:rPr>
        <w:t>qualita'</w:t>
      </w:r>
      <w:proofErr w:type="spellEnd"/>
      <w:r w:rsidRPr="00F01794">
        <w:rPr>
          <w:rFonts w:ascii="Courier New" w:eastAsia="Times New Roman" w:hAnsi="Courier New" w:cs="Courier New"/>
          <w:color w:val="19191A"/>
          <w:sz w:val="24"/>
          <w:szCs w:val="24"/>
          <w:highlight w:val="yellow"/>
          <w:lang w:eastAsia="it-IT"/>
        </w:rPr>
        <w:t xml:space="preserve">, anche in termini di   </w:t>
      </w:r>
      <w:proofErr w:type="spellStart"/>
      <w:r w:rsidRPr="00F01794">
        <w:rPr>
          <w:rFonts w:ascii="Courier New" w:eastAsia="Times New Roman" w:hAnsi="Courier New" w:cs="Courier New"/>
          <w:color w:val="19191A"/>
          <w:sz w:val="24"/>
          <w:szCs w:val="24"/>
          <w:highlight w:val="yellow"/>
          <w:lang w:eastAsia="it-IT"/>
        </w:rPr>
        <w:t>fruibilita'</w:t>
      </w:r>
      <w:proofErr w:type="spellEnd"/>
      <w:r w:rsidRPr="00F01794">
        <w:rPr>
          <w:rFonts w:ascii="Courier New" w:eastAsia="Times New Roman" w:hAnsi="Courier New" w:cs="Courier New"/>
          <w:color w:val="19191A"/>
          <w:sz w:val="24"/>
          <w:szCs w:val="24"/>
          <w:highlight w:val="yellow"/>
          <w:lang w:eastAsia="it-IT"/>
        </w:rPr>
        <w:t xml:space="preserve">, </w:t>
      </w:r>
      <w:proofErr w:type="spellStart"/>
      <w:r w:rsidRPr="00F01794">
        <w:rPr>
          <w:rFonts w:ascii="Courier New" w:eastAsia="Times New Roman" w:hAnsi="Courier New" w:cs="Courier New"/>
          <w:color w:val="19191A"/>
          <w:sz w:val="24"/>
          <w:szCs w:val="24"/>
          <w:highlight w:val="yellow"/>
          <w:lang w:eastAsia="it-IT"/>
        </w:rPr>
        <w:t>accessibilita'</w:t>
      </w:r>
      <w:proofErr w:type="spellEnd"/>
      <w:r w:rsidRPr="00F01794">
        <w:rPr>
          <w:rFonts w:ascii="Courier New" w:eastAsia="Times New Roman" w:hAnsi="Courier New" w:cs="Courier New"/>
          <w:color w:val="19191A"/>
          <w:sz w:val="24"/>
          <w:szCs w:val="24"/>
          <w:highlight w:val="yellow"/>
          <w:lang w:eastAsia="it-IT"/>
        </w:rPr>
        <w:t xml:space="preserve">   e</w:t>
      </w:r>
      <w:r w:rsidRPr="000E7C6C">
        <w:rPr>
          <w:rFonts w:ascii="Courier New" w:eastAsia="Times New Roman" w:hAnsi="Courier New" w:cs="Courier New"/>
          <w:color w:val="19191A"/>
          <w:sz w:val="24"/>
          <w:szCs w:val="24"/>
          <w:highlight w:val="yellow"/>
          <w:lang w:eastAsia="it-IT"/>
        </w:rPr>
        <w:t xml:space="preserve"> </w:t>
      </w:r>
      <w:proofErr w:type="spellStart"/>
      <w:r w:rsidRPr="00F01794">
        <w:rPr>
          <w:rFonts w:ascii="Courier New" w:eastAsia="Times New Roman" w:hAnsi="Courier New" w:cs="Courier New"/>
          <w:color w:val="19191A"/>
          <w:sz w:val="24"/>
          <w:szCs w:val="24"/>
          <w:highlight w:val="yellow"/>
          <w:lang w:eastAsia="it-IT"/>
        </w:rPr>
        <w:t>tempestivita'</w:t>
      </w:r>
      <w:proofErr w:type="spellEnd"/>
      <w:r w:rsidRPr="00F01794">
        <w:rPr>
          <w:rFonts w:ascii="Courier New" w:eastAsia="Times New Roman" w:hAnsi="Courier New" w:cs="Courier New"/>
          <w:color w:val="19191A"/>
          <w:sz w:val="24"/>
          <w:szCs w:val="24"/>
          <w:highlight w:val="yellow"/>
          <w:lang w:eastAsia="it-IT"/>
        </w:rPr>
        <w:t>, del servizio reso all'utente stesso e pubblicano sui</w:t>
      </w:r>
      <w:r w:rsidRPr="000E7C6C">
        <w:rPr>
          <w:rFonts w:ascii="Courier New" w:eastAsia="Times New Roman" w:hAnsi="Courier New" w:cs="Courier New"/>
          <w:color w:val="19191A"/>
          <w:sz w:val="24"/>
          <w:szCs w:val="24"/>
          <w:highlight w:val="yellow"/>
          <w:lang w:eastAsia="it-IT"/>
        </w:rPr>
        <w:t xml:space="preserve"> </w:t>
      </w:r>
      <w:r w:rsidRPr="00F01794">
        <w:rPr>
          <w:rFonts w:ascii="Courier New" w:eastAsia="Times New Roman" w:hAnsi="Courier New" w:cs="Courier New"/>
          <w:color w:val="19191A"/>
          <w:sz w:val="24"/>
          <w:szCs w:val="24"/>
          <w:highlight w:val="yellow"/>
          <w:lang w:eastAsia="it-IT"/>
        </w:rPr>
        <w:t>propri siti i dati risultanti, ivi incluse le statistiche di</w:t>
      </w:r>
      <w:r w:rsidRPr="000E7C6C">
        <w:rPr>
          <w:rFonts w:ascii="Courier New" w:eastAsia="Times New Roman" w:hAnsi="Courier New" w:cs="Courier New"/>
          <w:color w:val="19191A"/>
          <w:sz w:val="24"/>
          <w:szCs w:val="24"/>
          <w:highlight w:val="yellow"/>
          <w:lang w:eastAsia="it-IT"/>
        </w:rPr>
        <w:t xml:space="preserve"> </w:t>
      </w:r>
      <w:r w:rsidRPr="00F01794">
        <w:rPr>
          <w:rFonts w:ascii="Courier New" w:eastAsia="Times New Roman" w:hAnsi="Courier New" w:cs="Courier New"/>
          <w:color w:val="19191A"/>
          <w:sz w:val="24"/>
          <w:szCs w:val="24"/>
          <w:highlight w:val="yellow"/>
          <w:lang w:eastAsia="it-IT"/>
        </w:rPr>
        <w:t>utilizzo.</w:t>
      </w:r>
      <w:r w:rsidRPr="00F01794">
        <w:rPr>
          <w:rFonts w:ascii="Courier New" w:eastAsia="Times New Roman" w:hAnsi="Courier New" w:cs="Courier New"/>
          <w:color w:val="19191A"/>
          <w:sz w:val="24"/>
          <w:szCs w:val="24"/>
          <w:lang w:eastAsia="it-IT"/>
        </w:rPr>
        <w:t xml:space="preserve"> </w:t>
      </w:r>
    </w:p>
    <w:p w14:paraId="4E814C4C" w14:textId="65D5C2A4" w:rsidR="00F01794" w:rsidRPr="00F01794" w:rsidRDefault="00F01794" w:rsidP="00F01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F01794">
        <w:rPr>
          <w:rFonts w:ascii="Courier New" w:eastAsia="Times New Roman" w:hAnsi="Courier New" w:cs="Courier New"/>
          <w:color w:val="19191A"/>
          <w:sz w:val="24"/>
          <w:szCs w:val="24"/>
          <w:lang w:eastAsia="it-IT"/>
        </w:rPr>
        <w:t xml:space="preserve">  4. In caso di violazione degli obblighi di cui al presente articolo, ((gli utenti, fermo restando il diritto di rivolgersi al difensore civico digitale di cui all'articolo 17,)) possono agire in giudizio, anche nei termini e con le </w:t>
      </w:r>
      <w:proofErr w:type="spellStart"/>
      <w:r w:rsidRPr="00F01794">
        <w:rPr>
          <w:rFonts w:ascii="Courier New" w:eastAsia="Times New Roman" w:hAnsi="Courier New" w:cs="Courier New"/>
          <w:color w:val="19191A"/>
          <w:sz w:val="24"/>
          <w:szCs w:val="24"/>
          <w:lang w:eastAsia="it-IT"/>
        </w:rPr>
        <w:t>modalita'</w:t>
      </w:r>
      <w:proofErr w:type="spellEnd"/>
      <w:r w:rsidRPr="00F01794">
        <w:rPr>
          <w:rFonts w:ascii="Courier New" w:eastAsia="Times New Roman" w:hAnsi="Courier New" w:cs="Courier New"/>
          <w:color w:val="19191A"/>
          <w:sz w:val="24"/>
          <w:szCs w:val="24"/>
          <w:lang w:eastAsia="it-IT"/>
        </w:rPr>
        <w:t xml:space="preserve"> stabilite nel decreto legislativo 20 dicembre 2009, n. 198. </w:t>
      </w:r>
    </w:p>
    <w:p w14:paraId="5158E42A" w14:textId="77777777" w:rsidR="00F01794" w:rsidRPr="00F01794" w:rsidRDefault="00F01794" w:rsidP="00F01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F01794">
        <w:rPr>
          <w:rFonts w:ascii="Courier New" w:eastAsia="Times New Roman" w:hAnsi="Courier New" w:cs="Courier New"/>
          <w:color w:val="19191A"/>
          <w:sz w:val="24"/>
          <w:szCs w:val="24"/>
          <w:lang w:eastAsia="it-IT"/>
        </w:rPr>
        <w:t xml:space="preserve"> </w:t>
      </w:r>
    </w:p>
    <w:p w14:paraId="5A35EFF4" w14:textId="77777777" w:rsidR="00F01794" w:rsidRPr="00F01794" w:rsidRDefault="00F01794" w:rsidP="00F01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F01794">
        <w:rPr>
          <w:rFonts w:ascii="Courier New" w:eastAsia="Times New Roman" w:hAnsi="Courier New" w:cs="Courier New"/>
          <w:color w:val="19191A"/>
          <w:sz w:val="24"/>
          <w:szCs w:val="24"/>
          <w:lang w:eastAsia="it-IT"/>
        </w:rPr>
        <w:t xml:space="preserve">--------------- </w:t>
      </w:r>
    </w:p>
    <w:p w14:paraId="62435588" w14:textId="77777777" w:rsidR="00F01794" w:rsidRPr="00F01794" w:rsidRDefault="00F01794" w:rsidP="00F01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F01794">
        <w:rPr>
          <w:rFonts w:ascii="Courier New" w:eastAsia="Times New Roman" w:hAnsi="Courier New" w:cs="Courier New"/>
          <w:color w:val="19191A"/>
          <w:sz w:val="24"/>
          <w:szCs w:val="24"/>
          <w:lang w:eastAsia="it-IT"/>
        </w:rPr>
        <w:t xml:space="preserve">AGGIORNAMENTO (29) </w:t>
      </w:r>
    </w:p>
    <w:p w14:paraId="2B840A91" w14:textId="45B00A34" w:rsidR="00F01794" w:rsidRPr="00F01794" w:rsidRDefault="00F01794" w:rsidP="00F01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F01794">
        <w:rPr>
          <w:rFonts w:ascii="Courier New" w:eastAsia="Times New Roman" w:hAnsi="Courier New" w:cs="Courier New"/>
          <w:color w:val="19191A"/>
          <w:sz w:val="24"/>
          <w:szCs w:val="24"/>
          <w:lang w:eastAsia="it-IT"/>
        </w:rPr>
        <w:t xml:space="preserve">  Il </w:t>
      </w:r>
      <w:proofErr w:type="spellStart"/>
      <w:r w:rsidRPr="00F01794">
        <w:rPr>
          <w:rFonts w:ascii="Courier New" w:eastAsia="Times New Roman" w:hAnsi="Courier New" w:cs="Courier New"/>
          <w:color w:val="19191A"/>
          <w:sz w:val="24"/>
          <w:szCs w:val="24"/>
          <w:lang w:eastAsia="it-IT"/>
        </w:rPr>
        <w:t>D.Lgs.</w:t>
      </w:r>
      <w:proofErr w:type="spellEnd"/>
      <w:r w:rsidRPr="00F01794">
        <w:rPr>
          <w:rFonts w:ascii="Courier New" w:eastAsia="Times New Roman" w:hAnsi="Courier New" w:cs="Courier New"/>
          <w:color w:val="19191A"/>
          <w:sz w:val="24"/>
          <w:szCs w:val="24"/>
          <w:lang w:eastAsia="it-IT"/>
        </w:rPr>
        <w:t xml:space="preserve"> 13 dicembre 2017, n. 217 ha disposto (con l'art.  65, comma 6) che "Il diritto di cui all'articolo 7, comma 01, </w:t>
      </w:r>
      <w:proofErr w:type="spellStart"/>
      <w:proofErr w:type="gramStart"/>
      <w:r w:rsidRPr="00F01794">
        <w:rPr>
          <w:rFonts w:ascii="Courier New" w:eastAsia="Times New Roman" w:hAnsi="Courier New" w:cs="Courier New"/>
          <w:color w:val="19191A"/>
          <w:sz w:val="24"/>
          <w:szCs w:val="24"/>
          <w:lang w:eastAsia="it-IT"/>
        </w:rPr>
        <w:t>e'</w:t>
      </w:r>
      <w:proofErr w:type="spellEnd"/>
      <w:proofErr w:type="gramEnd"/>
      <w:r w:rsidRPr="00F01794">
        <w:rPr>
          <w:rFonts w:ascii="Courier New" w:eastAsia="Times New Roman" w:hAnsi="Courier New" w:cs="Courier New"/>
          <w:color w:val="19191A"/>
          <w:sz w:val="24"/>
          <w:szCs w:val="24"/>
          <w:lang w:eastAsia="it-IT"/>
        </w:rPr>
        <w:t xml:space="preserve"> riconosciuto a decorrere dalla data di attivazione del punto di accesso di cui all'articolo 64-bis". </w:t>
      </w:r>
    </w:p>
    <w:p w14:paraId="6D13438D" w14:textId="171356EF" w:rsidR="00F01794" w:rsidRPr="00F01794" w:rsidRDefault="00F01794" w:rsidP="00F01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p>
    <w:p w14:paraId="5BFAD914" w14:textId="4166AE54" w:rsidR="00F01794" w:rsidRPr="00F01794" w:rsidRDefault="00F01794" w:rsidP="00F01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p>
    <w:p w14:paraId="1B3AB318" w14:textId="4027E4B6" w:rsidR="00F01794" w:rsidRPr="000E7C6C" w:rsidRDefault="00F01794" w:rsidP="00F01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19191A"/>
          <w:sz w:val="24"/>
          <w:szCs w:val="24"/>
          <w:lang w:eastAsia="it-IT"/>
        </w:rPr>
      </w:pPr>
      <w:r w:rsidRPr="000E7C6C">
        <w:rPr>
          <w:rFonts w:ascii="Courier New" w:eastAsia="Times New Roman" w:hAnsi="Courier New" w:cs="Courier New"/>
          <w:b/>
          <w:bCs/>
          <w:color w:val="19191A"/>
          <w:sz w:val="24"/>
          <w:szCs w:val="24"/>
          <w:lang w:eastAsia="it-IT"/>
        </w:rPr>
        <w:t>D. Lgs. 179/2016</w:t>
      </w:r>
    </w:p>
    <w:p w14:paraId="7A11195C" w14:textId="77777777" w:rsidR="00F01794" w:rsidRPr="000E7C6C" w:rsidRDefault="00F01794" w:rsidP="00F01794">
      <w:pPr>
        <w:pStyle w:val="PreformattatoHTML"/>
        <w:shd w:val="clear" w:color="auto" w:fill="FFFFFF"/>
        <w:jc w:val="both"/>
        <w:rPr>
          <w:b/>
          <w:bCs/>
          <w:color w:val="19191A"/>
          <w:sz w:val="24"/>
          <w:szCs w:val="24"/>
        </w:rPr>
      </w:pPr>
      <w:r w:rsidRPr="000E7C6C">
        <w:rPr>
          <w:b/>
          <w:bCs/>
          <w:color w:val="19191A"/>
          <w:sz w:val="24"/>
          <w:szCs w:val="24"/>
        </w:rPr>
        <w:t xml:space="preserve">Art. 8 </w:t>
      </w:r>
    </w:p>
    <w:p w14:paraId="7D06C78B" w14:textId="77777777" w:rsidR="00F01794" w:rsidRPr="00F01794" w:rsidRDefault="00F01794" w:rsidP="00F01794">
      <w:pPr>
        <w:pStyle w:val="PreformattatoHTML"/>
        <w:shd w:val="clear" w:color="auto" w:fill="FFFFFF"/>
        <w:jc w:val="both"/>
        <w:rPr>
          <w:color w:val="19191A"/>
          <w:sz w:val="24"/>
          <w:szCs w:val="24"/>
        </w:rPr>
      </w:pPr>
      <w:r w:rsidRPr="00F01794">
        <w:rPr>
          <w:color w:val="19191A"/>
          <w:sz w:val="24"/>
          <w:szCs w:val="24"/>
        </w:rPr>
        <w:t xml:space="preserve"> </w:t>
      </w:r>
    </w:p>
    <w:p w14:paraId="082219B5" w14:textId="77777777" w:rsidR="00F01794" w:rsidRPr="00F01794" w:rsidRDefault="00F01794" w:rsidP="00F01794">
      <w:pPr>
        <w:pStyle w:val="PreformattatoHTML"/>
        <w:shd w:val="clear" w:color="auto" w:fill="FFFFFF"/>
        <w:jc w:val="both"/>
        <w:rPr>
          <w:color w:val="19191A"/>
          <w:sz w:val="24"/>
          <w:szCs w:val="24"/>
        </w:rPr>
      </w:pPr>
      <w:r w:rsidRPr="00F01794">
        <w:rPr>
          <w:color w:val="19191A"/>
          <w:sz w:val="24"/>
          <w:szCs w:val="24"/>
        </w:rPr>
        <w:t xml:space="preserve">                      Modifiche all'articolo 7 </w:t>
      </w:r>
    </w:p>
    <w:p w14:paraId="1F40F21F" w14:textId="77777777" w:rsidR="00F01794" w:rsidRPr="00F01794" w:rsidRDefault="00F01794" w:rsidP="00F01794">
      <w:pPr>
        <w:pStyle w:val="PreformattatoHTML"/>
        <w:shd w:val="clear" w:color="auto" w:fill="FFFFFF"/>
        <w:jc w:val="both"/>
        <w:rPr>
          <w:color w:val="19191A"/>
          <w:sz w:val="24"/>
          <w:szCs w:val="24"/>
        </w:rPr>
      </w:pPr>
      <w:r w:rsidRPr="00F01794">
        <w:rPr>
          <w:color w:val="19191A"/>
          <w:sz w:val="24"/>
          <w:szCs w:val="24"/>
        </w:rPr>
        <w:t xml:space="preserve">               del decreto legislativo n. 82 del 2005 </w:t>
      </w:r>
    </w:p>
    <w:p w14:paraId="19956009" w14:textId="77777777" w:rsidR="00F01794" w:rsidRPr="00F01794" w:rsidRDefault="00F01794" w:rsidP="00F01794">
      <w:pPr>
        <w:pStyle w:val="PreformattatoHTML"/>
        <w:shd w:val="clear" w:color="auto" w:fill="FFFFFF"/>
        <w:jc w:val="both"/>
        <w:rPr>
          <w:color w:val="19191A"/>
          <w:sz w:val="24"/>
          <w:szCs w:val="24"/>
        </w:rPr>
      </w:pPr>
      <w:r w:rsidRPr="00F01794">
        <w:rPr>
          <w:color w:val="19191A"/>
          <w:sz w:val="24"/>
          <w:szCs w:val="24"/>
        </w:rPr>
        <w:t xml:space="preserve"> </w:t>
      </w:r>
    </w:p>
    <w:p w14:paraId="07DA3785" w14:textId="5E25052C" w:rsidR="00F01794" w:rsidRPr="00F01794" w:rsidRDefault="00F01794" w:rsidP="00F01794">
      <w:pPr>
        <w:pStyle w:val="PreformattatoHTML"/>
        <w:shd w:val="clear" w:color="auto" w:fill="FFFFFF"/>
        <w:jc w:val="both"/>
        <w:rPr>
          <w:color w:val="19191A"/>
          <w:sz w:val="24"/>
          <w:szCs w:val="24"/>
        </w:rPr>
      </w:pPr>
      <w:r w:rsidRPr="00F01794">
        <w:rPr>
          <w:color w:val="19191A"/>
          <w:sz w:val="24"/>
          <w:szCs w:val="24"/>
        </w:rPr>
        <w:t xml:space="preserve">  1.  L'articolo 7 del decreto legislativo n.  82 del 2005 </w:t>
      </w:r>
      <w:proofErr w:type="spellStart"/>
      <w:proofErr w:type="gramStart"/>
      <w:r w:rsidRPr="00F01794">
        <w:rPr>
          <w:color w:val="19191A"/>
          <w:sz w:val="24"/>
          <w:szCs w:val="24"/>
        </w:rPr>
        <w:t>e'</w:t>
      </w:r>
      <w:proofErr w:type="spellEnd"/>
      <w:proofErr w:type="gramEnd"/>
      <w:r w:rsidRPr="00F01794">
        <w:rPr>
          <w:color w:val="19191A"/>
          <w:sz w:val="24"/>
          <w:szCs w:val="24"/>
        </w:rPr>
        <w:t xml:space="preserve"> sostituito dal seguente: </w:t>
      </w:r>
    </w:p>
    <w:p w14:paraId="5990B092" w14:textId="40D7F4D1" w:rsidR="00F01794" w:rsidRPr="00F01794" w:rsidRDefault="00F01794" w:rsidP="00F01794">
      <w:pPr>
        <w:pStyle w:val="PreformattatoHTML"/>
        <w:shd w:val="clear" w:color="auto" w:fill="FFFFFF"/>
        <w:jc w:val="both"/>
        <w:rPr>
          <w:color w:val="19191A"/>
          <w:sz w:val="24"/>
          <w:szCs w:val="24"/>
        </w:rPr>
      </w:pPr>
      <w:r w:rsidRPr="00F01794">
        <w:rPr>
          <w:color w:val="19191A"/>
          <w:sz w:val="24"/>
          <w:szCs w:val="24"/>
        </w:rPr>
        <w:t xml:space="preserve">  «Art. 7. </w:t>
      </w:r>
      <w:proofErr w:type="spellStart"/>
      <w:r w:rsidRPr="00F01794">
        <w:rPr>
          <w:color w:val="19191A"/>
          <w:sz w:val="24"/>
          <w:szCs w:val="24"/>
        </w:rPr>
        <w:t>Qualita'</w:t>
      </w:r>
      <w:proofErr w:type="spellEnd"/>
      <w:r w:rsidRPr="00F01794">
        <w:rPr>
          <w:color w:val="19191A"/>
          <w:sz w:val="24"/>
          <w:szCs w:val="24"/>
        </w:rPr>
        <w:t xml:space="preserve"> dei servizi resi e soddisfazione dell'utenza. -</w:t>
      </w:r>
    </w:p>
    <w:p w14:paraId="7DA8A2B7" w14:textId="3CD89E2A" w:rsidR="00F01794" w:rsidRPr="00F01794" w:rsidRDefault="000E7C6C" w:rsidP="00F01794">
      <w:pPr>
        <w:pStyle w:val="PreformattatoHTML"/>
        <w:shd w:val="clear" w:color="auto" w:fill="FFFFFF"/>
        <w:jc w:val="both"/>
        <w:rPr>
          <w:color w:val="19191A"/>
          <w:sz w:val="24"/>
          <w:szCs w:val="24"/>
        </w:rPr>
      </w:pPr>
      <w:r>
        <w:rPr>
          <w:color w:val="19191A"/>
          <w:sz w:val="24"/>
          <w:szCs w:val="24"/>
          <w:highlight w:val="yellow"/>
        </w:rPr>
        <w:t xml:space="preserve">  </w:t>
      </w:r>
      <w:r w:rsidR="00F01794" w:rsidRPr="000E7C6C">
        <w:rPr>
          <w:color w:val="19191A"/>
          <w:sz w:val="24"/>
          <w:szCs w:val="24"/>
          <w:highlight w:val="yellow"/>
        </w:rPr>
        <w:t>1. I soggetti di cui all'articolo 2, comma 2, provvedono alla riorganizzazione e all'aggiornamento dei serviz</w:t>
      </w:r>
      <w:r>
        <w:rPr>
          <w:color w:val="19191A"/>
          <w:sz w:val="24"/>
          <w:szCs w:val="24"/>
          <w:highlight w:val="yellow"/>
        </w:rPr>
        <w:t>i</w:t>
      </w:r>
      <w:r w:rsidR="00F01794" w:rsidRPr="000E7C6C">
        <w:rPr>
          <w:color w:val="19191A"/>
          <w:sz w:val="24"/>
          <w:szCs w:val="24"/>
          <w:highlight w:val="yellow"/>
        </w:rPr>
        <w:t xml:space="preserve"> resi, sulla base di una preventiva analisi delle reali esigenze dei soggetti giuridici </w:t>
      </w:r>
      <w:r w:rsidR="00F01794" w:rsidRPr="000E7C6C">
        <w:rPr>
          <w:color w:val="19191A"/>
          <w:sz w:val="24"/>
          <w:szCs w:val="24"/>
          <w:highlight w:val="yellow"/>
        </w:rPr>
        <w:lastRenderedPageBreak/>
        <w:t xml:space="preserve">e rendono disponibili i propri servizi per via telematica nel rispetto delle disposizioni del presente Codice e degli standard e livelli di </w:t>
      </w:r>
      <w:proofErr w:type="spellStart"/>
      <w:r w:rsidR="00F01794" w:rsidRPr="000E7C6C">
        <w:rPr>
          <w:color w:val="19191A"/>
          <w:sz w:val="24"/>
          <w:szCs w:val="24"/>
          <w:highlight w:val="yellow"/>
        </w:rPr>
        <w:t>qualita'</w:t>
      </w:r>
      <w:proofErr w:type="spellEnd"/>
      <w:r w:rsidR="00F01794" w:rsidRPr="000E7C6C">
        <w:rPr>
          <w:color w:val="19191A"/>
          <w:sz w:val="24"/>
          <w:szCs w:val="24"/>
          <w:highlight w:val="yellow"/>
        </w:rPr>
        <w:t xml:space="preserve"> anche in termini di </w:t>
      </w:r>
      <w:proofErr w:type="spellStart"/>
      <w:r w:rsidR="00F01794" w:rsidRPr="000E7C6C">
        <w:rPr>
          <w:color w:val="19191A"/>
          <w:sz w:val="24"/>
          <w:szCs w:val="24"/>
          <w:highlight w:val="yellow"/>
        </w:rPr>
        <w:t>fruibilita'</w:t>
      </w:r>
      <w:proofErr w:type="spellEnd"/>
      <w:r w:rsidR="00F01794" w:rsidRPr="000E7C6C">
        <w:rPr>
          <w:color w:val="19191A"/>
          <w:sz w:val="24"/>
          <w:szCs w:val="24"/>
          <w:highlight w:val="yellow"/>
        </w:rPr>
        <w:t xml:space="preserve">, </w:t>
      </w:r>
      <w:proofErr w:type="spellStart"/>
      <w:r w:rsidR="00F01794" w:rsidRPr="000E7C6C">
        <w:rPr>
          <w:color w:val="19191A"/>
          <w:sz w:val="24"/>
          <w:szCs w:val="24"/>
          <w:highlight w:val="yellow"/>
        </w:rPr>
        <w:t>accessibilita'</w:t>
      </w:r>
      <w:proofErr w:type="spellEnd"/>
      <w:r w:rsidR="00F01794" w:rsidRPr="000E7C6C">
        <w:rPr>
          <w:color w:val="19191A"/>
          <w:sz w:val="24"/>
          <w:szCs w:val="24"/>
          <w:highlight w:val="yellow"/>
        </w:rPr>
        <w:t xml:space="preserve">, </w:t>
      </w:r>
      <w:proofErr w:type="spellStart"/>
      <w:r w:rsidR="00F01794" w:rsidRPr="000E7C6C">
        <w:rPr>
          <w:color w:val="19191A"/>
          <w:sz w:val="24"/>
          <w:szCs w:val="24"/>
          <w:highlight w:val="yellow"/>
        </w:rPr>
        <w:t>usabilita'</w:t>
      </w:r>
      <w:proofErr w:type="spellEnd"/>
      <w:r w:rsidR="00F01794" w:rsidRPr="000E7C6C">
        <w:rPr>
          <w:color w:val="19191A"/>
          <w:sz w:val="24"/>
          <w:szCs w:val="24"/>
          <w:highlight w:val="yellow"/>
        </w:rPr>
        <w:t xml:space="preserve"> e </w:t>
      </w:r>
      <w:proofErr w:type="spellStart"/>
      <w:r w:rsidR="00F01794" w:rsidRPr="000E7C6C">
        <w:rPr>
          <w:color w:val="19191A"/>
          <w:sz w:val="24"/>
          <w:szCs w:val="24"/>
          <w:highlight w:val="yellow"/>
        </w:rPr>
        <w:t>tempestivita'</w:t>
      </w:r>
      <w:proofErr w:type="spellEnd"/>
      <w:r w:rsidR="00F01794" w:rsidRPr="000E7C6C">
        <w:rPr>
          <w:color w:val="19191A"/>
          <w:sz w:val="24"/>
          <w:szCs w:val="24"/>
          <w:highlight w:val="yellow"/>
        </w:rPr>
        <w:t>, stabiliti con le regole tecniche di cui all'articolo 71.</w:t>
      </w:r>
      <w:r w:rsidR="00F01794" w:rsidRPr="00F01794">
        <w:rPr>
          <w:color w:val="19191A"/>
          <w:sz w:val="24"/>
          <w:szCs w:val="24"/>
        </w:rPr>
        <w:t xml:space="preserve"> </w:t>
      </w:r>
    </w:p>
    <w:p w14:paraId="3AF31FE6" w14:textId="3F6AE508" w:rsidR="00F01794" w:rsidRPr="00F01794" w:rsidRDefault="00F01794" w:rsidP="00F01794">
      <w:pPr>
        <w:pStyle w:val="PreformattatoHTML"/>
        <w:shd w:val="clear" w:color="auto" w:fill="FFFFFF"/>
        <w:jc w:val="both"/>
        <w:rPr>
          <w:color w:val="19191A"/>
          <w:sz w:val="24"/>
          <w:szCs w:val="24"/>
        </w:rPr>
      </w:pPr>
      <w:r w:rsidRPr="00F01794">
        <w:rPr>
          <w:color w:val="19191A"/>
          <w:sz w:val="24"/>
          <w:szCs w:val="24"/>
        </w:rPr>
        <w:t xml:space="preserve">  2. Gli standard e i livelli di </w:t>
      </w:r>
      <w:proofErr w:type="spellStart"/>
      <w:r w:rsidRPr="00F01794">
        <w:rPr>
          <w:color w:val="19191A"/>
          <w:sz w:val="24"/>
          <w:szCs w:val="24"/>
        </w:rPr>
        <w:t>qualita'</w:t>
      </w:r>
      <w:proofErr w:type="spellEnd"/>
      <w:r w:rsidRPr="00F01794">
        <w:rPr>
          <w:color w:val="19191A"/>
          <w:sz w:val="24"/>
          <w:szCs w:val="24"/>
        </w:rPr>
        <w:t xml:space="preserve"> sono periodicamente aggiornati dall'</w:t>
      </w:r>
      <w:proofErr w:type="spellStart"/>
      <w:r w:rsidRPr="00F01794">
        <w:rPr>
          <w:color w:val="19191A"/>
          <w:sz w:val="24"/>
          <w:szCs w:val="24"/>
        </w:rPr>
        <w:t>AgID</w:t>
      </w:r>
      <w:proofErr w:type="spellEnd"/>
      <w:r w:rsidRPr="00F01794">
        <w:rPr>
          <w:color w:val="19191A"/>
          <w:sz w:val="24"/>
          <w:szCs w:val="24"/>
        </w:rPr>
        <w:t xml:space="preserve"> tenuto conto dell'evoluzione tecnologica e degli standard di mercato e resi noti attraverso   pubblicazione   in un'apposita area del sito web </w:t>
      </w:r>
      <w:proofErr w:type="spellStart"/>
      <w:r w:rsidRPr="00F01794">
        <w:rPr>
          <w:color w:val="19191A"/>
          <w:sz w:val="24"/>
          <w:szCs w:val="24"/>
        </w:rPr>
        <w:t>isituzionale</w:t>
      </w:r>
      <w:proofErr w:type="spellEnd"/>
      <w:r w:rsidRPr="00F01794">
        <w:rPr>
          <w:color w:val="19191A"/>
          <w:sz w:val="24"/>
          <w:szCs w:val="24"/>
        </w:rPr>
        <w:t xml:space="preserve"> della medesima Agenzia. </w:t>
      </w:r>
    </w:p>
    <w:p w14:paraId="4791AE66" w14:textId="798DEF95" w:rsidR="00F01794" w:rsidRPr="00F01794" w:rsidRDefault="00F01794" w:rsidP="00F01794">
      <w:pPr>
        <w:pStyle w:val="PreformattatoHTML"/>
        <w:shd w:val="clear" w:color="auto" w:fill="FFFFFF"/>
        <w:jc w:val="both"/>
        <w:rPr>
          <w:color w:val="19191A"/>
          <w:sz w:val="24"/>
          <w:szCs w:val="24"/>
        </w:rPr>
      </w:pPr>
      <w:r w:rsidRPr="00F01794">
        <w:rPr>
          <w:color w:val="19191A"/>
          <w:sz w:val="24"/>
          <w:szCs w:val="24"/>
        </w:rPr>
        <w:t xml:space="preserve">  3. Per i servizi in rete, i soggetti di cui all'articolo 2, comma 2, consentono agli utenti di esprimere la soddisfazione rispetto alla </w:t>
      </w:r>
      <w:proofErr w:type="spellStart"/>
      <w:r w:rsidRPr="00F01794">
        <w:rPr>
          <w:color w:val="19191A"/>
          <w:sz w:val="24"/>
          <w:szCs w:val="24"/>
        </w:rPr>
        <w:t>qualita'</w:t>
      </w:r>
      <w:proofErr w:type="spellEnd"/>
      <w:r w:rsidRPr="00F01794">
        <w:rPr>
          <w:color w:val="19191A"/>
          <w:sz w:val="24"/>
          <w:szCs w:val="24"/>
        </w:rPr>
        <w:t xml:space="preserve">, anche in termini di   </w:t>
      </w:r>
      <w:proofErr w:type="spellStart"/>
      <w:r w:rsidRPr="00F01794">
        <w:rPr>
          <w:color w:val="19191A"/>
          <w:sz w:val="24"/>
          <w:szCs w:val="24"/>
        </w:rPr>
        <w:t>fruibilita'</w:t>
      </w:r>
      <w:proofErr w:type="spellEnd"/>
      <w:r w:rsidRPr="00F01794">
        <w:rPr>
          <w:color w:val="19191A"/>
          <w:sz w:val="24"/>
          <w:szCs w:val="24"/>
        </w:rPr>
        <w:t xml:space="preserve">, </w:t>
      </w:r>
      <w:proofErr w:type="spellStart"/>
      <w:r w:rsidRPr="00F01794">
        <w:rPr>
          <w:color w:val="19191A"/>
          <w:sz w:val="24"/>
          <w:szCs w:val="24"/>
        </w:rPr>
        <w:t>accessibilita'</w:t>
      </w:r>
      <w:proofErr w:type="spellEnd"/>
      <w:r w:rsidRPr="00F01794">
        <w:rPr>
          <w:color w:val="19191A"/>
          <w:sz w:val="24"/>
          <w:szCs w:val="24"/>
        </w:rPr>
        <w:t xml:space="preserve">   e </w:t>
      </w:r>
      <w:proofErr w:type="spellStart"/>
      <w:r w:rsidRPr="00F01794">
        <w:rPr>
          <w:color w:val="19191A"/>
          <w:sz w:val="24"/>
          <w:szCs w:val="24"/>
        </w:rPr>
        <w:t>tempestivita'</w:t>
      </w:r>
      <w:proofErr w:type="spellEnd"/>
      <w:r w:rsidRPr="00F01794">
        <w:rPr>
          <w:color w:val="19191A"/>
          <w:sz w:val="24"/>
          <w:szCs w:val="24"/>
        </w:rPr>
        <w:t xml:space="preserve">, del servizio reso all'utente stesso e pubblicano sui propri siti i dati risultanti, ivi incluse le statistiche di utilizzo. </w:t>
      </w:r>
    </w:p>
    <w:p w14:paraId="25843108" w14:textId="06D48C6C" w:rsidR="00F01794" w:rsidRPr="00F01794" w:rsidRDefault="00F01794" w:rsidP="00F01794">
      <w:pPr>
        <w:pStyle w:val="PreformattatoHTML"/>
        <w:shd w:val="clear" w:color="auto" w:fill="FFFFFF"/>
        <w:jc w:val="both"/>
        <w:rPr>
          <w:color w:val="19191A"/>
          <w:sz w:val="24"/>
          <w:szCs w:val="24"/>
        </w:rPr>
      </w:pPr>
      <w:r w:rsidRPr="00F01794">
        <w:rPr>
          <w:color w:val="19191A"/>
          <w:sz w:val="24"/>
          <w:szCs w:val="24"/>
        </w:rPr>
        <w:t xml:space="preserve">  4. In caso di violazione degli obblighi di cui al presente articolo, gli</w:t>
      </w:r>
      <w:r w:rsidR="000E7C6C">
        <w:rPr>
          <w:color w:val="19191A"/>
          <w:sz w:val="24"/>
          <w:szCs w:val="24"/>
        </w:rPr>
        <w:t xml:space="preserve"> </w:t>
      </w:r>
      <w:r w:rsidRPr="00F01794">
        <w:rPr>
          <w:color w:val="19191A"/>
          <w:sz w:val="24"/>
          <w:szCs w:val="24"/>
        </w:rPr>
        <w:t xml:space="preserve">interessati possono agire in giudizio, anche nei termini e con le </w:t>
      </w:r>
      <w:proofErr w:type="spellStart"/>
      <w:r w:rsidRPr="00F01794">
        <w:rPr>
          <w:color w:val="19191A"/>
          <w:sz w:val="24"/>
          <w:szCs w:val="24"/>
        </w:rPr>
        <w:t>modalita'</w:t>
      </w:r>
      <w:proofErr w:type="spellEnd"/>
      <w:r w:rsidRPr="00F01794">
        <w:rPr>
          <w:color w:val="19191A"/>
          <w:sz w:val="24"/>
          <w:szCs w:val="24"/>
        </w:rPr>
        <w:t xml:space="preserve"> stabilite nel decreto legislativo 20 dicembre 2009, n. 198.». </w:t>
      </w:r>
    </w:p>
    <w:p w14:paraId="557E03B1" w14:textId="77777777" w:rsidR="00F01794" w:rsidRPr="00F01794" w:rsidRDefault="00F01794" w:rsidP="00F017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9191A"/>
          <w:sz w:val="24"/>
          <w:szCs w:val="24"/>
          <w:lang w:eastAsia="it-IT"/>
        </w:rPr>
      </w:pPr>
    </w:p>
    <w:p w14:paraId="0183F5C6" w14:textId="77777777" w:rsidR="00F01794" w:rsidRDefault="00F01794"/>
    <w:sectPr w:rsidR="00F017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94"/>
    <w:rsid w:val="000E7C6C"/>
    <w:rsid w:val="00924004"/>
    <w:rsid w:val="00D87D39"/>
    <w:rsid w:val="00F01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7336"/>
  <w15:chartTrackingRefBased/>
  <w15:docId w15:val="{3A6370D6-AD5E-46AC-A385-5F58683C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F01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F01794"/>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F0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3987">
      <w:bodyDiv w:val="1"/>
      <w:marLeft w:val="0"/>
      <w:marRight w:val="0"/>
      <w:marTop w:val="0"/>
      <w:marBottom w:val="0"/>
      <w:divBdr>
        <w:top w:val="none" w:sz="0" w:space="0" w:color="auto"/>
        <w:left w:val="none" w:sz="0" w:space="0" w:color="auto"/>
        <w:bottom w:val="none" w:sz="0" w:space="0" w:color="auto"/>
        <w:right w:val="none" w:sz="0" w:space="0" w:color="auto"/>
      </w:divBdr>
    </w:div>
    <w:div w:id="734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514</Words>
  <Characters>2932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1</dc:creator>
  <cp:keywords/>
  <dc:description/>
  <cp:lastModifiedBy>utente 1</cp:lastModifiedBy>
  <cp:revision>3</cp:revision>
  <dcterms:created xsi:type="dcterms:W3CDTF">2021-08-03T09:35:00Z</dcterms:created>
  <dcterms:modified xsi:type="dcterms:W3CDTF">2021-08-23T08:18:00Z</dcterms:modified>
</cp:coreProperties>
</file>